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>Утвержден: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7C711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C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«Центр культуры, досуга и спорта» 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 Стародубского сельсовета</w:t>
      </w:r>
    </w:p>
    <w:p w:rsidR="00666175" w:rsidRPr="007C711A" w:rsidRDefault="00666175" w:rsidP="00666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7C711A">
        <w:rPr>
          <w:rFonts w:ascii="Times New Roman" w:hAnsi="Times New Roman" w:cs="Times New Roman"/>
          <w:sz w:val="24"/>
          <w:szCs w:val="24"/>
        </w:rPr>
        <w:t xml:space="preserve"> от 14 июня 2017 года №35</w:t>
      </w:r>
    </w:p>
    <w:p w:rsidR="00C27853" w:rsidRDefault="00C24937" w:rsidP="00666175">
      <w:pPr>
        <w:jc w:val="right"/>
      </w:pPr>
    </w:p>
    <w:p w:rsidR="00666175" w:rsidRPr="00C24937" w:rsidRDefault="00666175" w:rsidP="00C2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37">
        <w:rPr>
          <w:rFonts w:ascii="Times New Roman" w:hAnsi="Times New Roman" w:cs="Times New Roman"/>
          <w:sz w:val="24"/>
          <w:szCs w:val="24"/>
        </w:rPr>
        <w:t>Состав  комиссии по противодействию коррупции</w:t>
      </w:r>
    </w:p>
    <w:p w:rsidR="00666175" w:rsidRPr="00C24937" w:rsidRDefault="00666175" w:rsidP="00666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24937">
        <w:rPr>
          <w:rFonts w:ascii="Times New Roman" w:hAnsi="Times New Roman" w:cs="Times New Roman"/>
          <w:sz w:val="24"/>
          <w:szCs w:val="24"/>
        </w:rPr>
        <w:t xml:space="preserve"> в муниципальном бюджетном учреждении</w:t>
      </w:r>
    </w:p>
    <w:p w:rsidR="00666175" w:rsidRPr="00C24937" w:rsidRDefault="00666175" w:rsidP="00666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24937">
        <w:rPr>
          <w:rFonts w:ascii="Times New Roman" w:hAnsi="Times New Roman" w:cs="Times New Roman"/>
          <w:sz w:val="24"/>
          <w:szCs w:val="24"/>
        </w:rPr>
        <w:t xml:space="preserve"> </w:t>
      </w:r>
      <w:r w:rsidRPr="00C24937">
        <w:rPr>
          <w:rFonts w:ascii="Times New Roman" w:hAnsi="Times New Roman" w:cs="Times New Roman"/>
          <w:sz w:val="24"/>
          <w:szCs w:val="24"/>
        </w:rPr>
        <w:t>«Центр культуры, досуга и спорта»</w:t>
      </w:r>
      <w:r w:rsidRPr="00C24937">
        <w:rPr>
          <w:rFonts w:ascii="Times New Roman" w:hAnsi="Times New Roman" w:cs="Times New Roman"/>
          <w:sz w:val="24"/>
          <w:szCs w:val="24"/>
        </w:rPr>
        <w:t xml:space="preserve"> </w:t>
      </w:r>
      <w:r w:rsidRPr="00C24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6175" w:rsidRPr="00C24937" w:rsidRDefault="00666175" w:rsidP="00666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24937">
        <w:rPr>
          <w:rFonts w:ascii="Times New Roman" w:hAnsi="Times New Roman" w:cs="Times New Roman"/>
          <w:sz w:val="24"/>
          <w:szCs w:val="24"/>
        </w:rPr>
        <w:t>Стародубского сельсовета</w:t>
      </w:r>
    </w:p>
    <w:p w:rsidR="00666175" w:rsidRPr="00C24937" w:rsidRDefault="00666175" w:rsidP="006661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6175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Скорнякова Инна</w:t>
            </w: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«Центр культуры, досуга и спорта» муниципального образования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Стародубского сельсовета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175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Стехова</w:t>
            </w:r>
            <w:proofErr w:type="spellEnd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Заведующий ДК поселка Терек, заместитель председателя комиссии</w:t>
            </w:r>
          </w:p>
        </w:tc>
      </w:tr>
      <w:tr w:rsidR="00666175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Сурикова Марина </w:t>
            </w: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Хароновна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</w:t>
            </w:r>
            <w:proofErr w:type="gramEnd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села Стародубского, уполномоченный представитель трудового коллектива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 и спорта» муниципального образования Стародубского сельсовета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666175" w:rsidRPr="00C24937" w:rsidTr="00C249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5" w:rsidRPr="00C24937" w:rsidRDefault="00666175" w:rsidP="0066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75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Дорошенко Елена</w:t>
            </w:r>
          </w:p>
          <w:p w:rsidR="00666175" w:rsidRPr="00C24937" w:rsidRDefault="00666175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C24937"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6175" w:rsidRPr="00C24937" w:rsidRDefault="00666175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 и спорта» муниципального образования Стародубского сельсовета</w:t>
            </w:r>
          </w:p>
        </w:tc>
      </w:tr>
      <w:tr w:rsidR="00C24937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4937" w:rsidRPr="00C24937" w:rsidRDefault="00C24937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Кручинко</w:t>
            </w:r>
            <w:proofErr w:type="spellEnd"/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24937" w:rsidRPr="00C24937" w:rsidRDefault="00C24937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4937" w:rsidRPr="00C24937" w:rsidRDefault="00C24937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муниципального образования Стародубского сельсовета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24937" w:rsidRPr="00C24937" w:rsidTr="00C24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4937" w:rsidRDefault="00C24937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Хоменко Елена </w:t>
            </w:r>
          </w:p>
          <w:p w:rsidR="00C24937" w:rsidRDefault="00C24937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C24937" w:rsidRPr="00C24937" w:rsidRDefault="00C24937" w:rsidP="006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4937" w:rsidRPr="00C24937" w:rsidRDefault="00C24937" w:rsidP="00C2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Стародубского сельсовета (по согласованию)</w:t>
            </w:r>
            <w:bookmarkStart w:id="0" w:name="_GoBack"/>
            <w:bookmarkEnd w:id="0"/>
          </w:p>
        </w:tc>
      </w:tr>
    </w:tbl>
    <w:p w:rsidR="00666175" w:rsidRPr="00666175" w:rsidRDefault="00666175" w:rsidP="006661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175" w:rsidRPr="0066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9"/>
    <w:rsid w:val="00374BC2"/>
    <w:rsid w:val="00584289"/>
    <w:rsid w:val="006335DA"/>
    <w:rsid w:val="00666175"/>
    <w:rsid w:val="00C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cp:lastPrinted>2017-06-19T09:26:00Z</cp:lastPrinted>
  <dcterms:created xsi:type="dcterms:W3CDTF">2017-06-19T09:08:00Z</dcterms:created>
  <dcterms:modified xsi:type="dcterms:W3CDTF">2017-06-19T09:27:00Z</dcterms:modified>
</cp:coreProperties>
</file>